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7F" w:rsidRDefault="0058277F">
      <w:pPr>
        <w:rPr>
          <w:rFonts w:ascii="Times New Roman" w:hAnsi="Times New Roman" w:cs="Times New Roman"/>
          <w:sz w:val="24"/>
          <w:szCs w:val="24"/>
        </w:rPr>
      </w:pPr>
    </w:p>
    <w:p w:rsidR="0058277F" w:rsidRDefault="004F5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54261"/>
            <wp:effectExtent l="0" t="0" r="0" b="0"/>
            <wp:docPr id="1" name="Рисунок 1" descr="C:\Users\Воспитатель\Desktop\положения\CCI23072019_0002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оложения\CCI23072019_00028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FE" w:rsidRDefault="004F53FE">
      <w:pPr>
        <w:rPr>
          <w:rFonts w:ascii="Times New Roman" w:hAnsi="Times New Roman" w:cs="Times New Roman"/>
          <w:b/>
          <w:sz w:val="24"/>
          <w:szCs w:val="24"/>
        </w:rPr>
      </w:pPr>
    </w:p>
    <w:p w:rsidR="004F53FE" w:rsidRDefault="004F53FE">
      <w:pPr>
        <w:rPr>
          <w:rFonts w:ascii="Times New Roman" w:hAnsi="Times New Roman" w:cs="Times New Roman"/>
          <w:b/>
          <w:sz w:val="24"/>
          <w:szCs w:val="24"/>
        </w:rPr>
      </w:pP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1.4. Внутренний контроль – главный источник информации для анализа состояния образовательного процесса, основных результатов деятельности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ДОУ. Под внутренним контролем (далее контроль) понимается проведение заведующим, его заместителями проверок,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дошкольном образовательном учреждении.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1.6. Основным объектом контроля является деятельность работников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1.7. Должностные лица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 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квалификационными характеристиками и Профстандартами.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1.8. Внутренний контроль является основным источником получения администрацией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необходимой и достаточной информации о состоянии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деятельности работников дошкольного образовательного учреждения процедур внутренней системы оценки качества образования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1.9. Внутренний контроль 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1.11. Процедурам внутреннего контроля предшествует инструктирование должностных лиц по вопросам его проведения.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2. Основные цели, задачи и функции внутреннего контроля </w:t>
      </w:r>
    </w:p>
    <w:p w:rsidR="003A3985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2.1. Внутренний контроль 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проводится в целях: </w:t>
      </w:r>
    </w:p>
    <w:p w:rsidR="003A3985" w:rsidRPr="003A3985" w:rsidRDefault="00E41EFC" w:rsidP="003A39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 реализация принципов государственной политики в области образования; исполнения нормативных правовых актов, регламентирующих деятельность дошкольного образовательного учреждения; защиты прав и свобод участников воспитательно-образовательного процесса; соблюдения конституционного права граждан на образование;</w:t>
      </w:r>
    </w:p>
    <w:p w:rsidR="003A3985" w:rsidRDefault="00E41EFC" w:rsidP="003A39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 Положением об образовательной программе </w:t>
      </w:r>
      <w:r w:rsidR="003A3985" w:rsidRPr="003A3985">
        <w:rPr>
          <w:rFonts w:ascii="Times New Roman" w:hAnsi="Times New Roman" w:cs="Times New Roman"/>
          <w:sz w:val="24"/>
          <w:szCs w:val="24"/>
        </w:rPr>
        <w:t>МБ</w:t>
      </w:r>
      <w:r w:rsidRPr="003A3985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3A3985" w:rsidRDefault="00E41EFC" w:rsidP="003A39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совершенствования механизма управления качеством образования (формирование условий и результатов образования); </w:t>
      </w:r>
    </w:p>
    <w:p w:rsidR="0058277F" w:rsidRPr="003A3985" w:rsidRDefault="00E41EFC" w:rsidP="003A39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>повышения эффективности результатов воспитательно-образовательного процесса; проведения анализа и прогнозирования тенденций развития образовательного процесса</w:t>
      </w:r>
      <w:proofErr w:type="gramStart"/>
      <w:r w:rsidRPr="003A39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39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 xml:space="preserve">роведения анализа и прогнозирования тенденций развития образовательного процесса. </w:t>
      </w:r>
    </w:p>
    <w:p w:rsidR="003A3985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2.2. Основными задачами контроля являются:</w:t>
      </w:r>
    </w:p>
    <w:p w:rsidR="003A3985" w:rsidRDefault="00E41EFC" w:rsidP="003A39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проверка деятельности участников образовательного процесса по реализации государственной политики в области образования; </w:t>
      </w:r>
    </w:p>
    <w:p w:rsidR="003A3985" w:rsidRDefault="00E41EFC" w:rsidP="003A39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выявление случаев нарушений и неисполнения законодательных и иных нормативных правовых актов и принятие мер по их пресечению; </w:t>
      </w:r>
    </w:p>
    <w:p w:rsidR="003A3985" w:rsidRDefault="00E41EFC" w:rsidP="003A39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>анализ причин, лежащих в основе нарушений, принятии мер по их предупреждению;</w:t>
      </w:r>
    </w:p>
    <w:p w:rsidR="003A3985" w:rsidRDefault="00E41EFC" w:rsidP="003A39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 анализ и экспертная оценка эффективности деятельности педагогических работников дошкольного образовательного учреждения; </w:t>
      </w:r>
    </w:p>
    <w:p w:rsidR="003A3985" w:rsidRDefault="00E41EFC" w:rsidP="003A39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инструктирование должностных лиц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3A3985">
        <w:rPr>
          <w:rFonts w:ascii="Times New Roman" w:hAnsi="Times New Roman" w:cs="Times New Roman"/>
          <w:sz w:val="24"/>
          <w:szCs w:val="24"/>
        </w:rPr>
        <w:t xml:space="preserve">ДОУ по вопросам применения действующих в образовании норм и правил; изучение результатов педагогической деятельности, выявление отрицательных и 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 </w:t>
      </w:r>
    </w:p>
    <w:p w:rsidR="003A3985" w:rsidRDefault="00E41EFC" w:rsidP="003A39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выявление ценного положительного опыта работы для последующей его трансляции; </w:t>
      </w:r>
    </w:p>
    <w:p w:rsidR="0058277F" w:rsidRPr="003A3985" w:rsidRDefault="00E41EFC" w:rsidP="003A39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анализ результатов реализации приказов и распоряжений в дошкольном образовательном учреждении; предупреждение возможного снижения творческой активности работников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3A3985">
        <w:rPr>
          <w:rFonts w:ascii="Times New Roman" w:hAnsi="Times New Roman" w:cs="Times New Roman"/>
          <w:sz w:val="24"/>
          <w:szCs w:val="24"/>
        </w:rPr>
        <w:t>ДОУ, повышение их персональной ответственности за результаты работы; оказание методической помощи педагогическим работникам детского сада в процессе контроля.</w:t>
      </w:r>
    </w:p>
    <w:p w:rsidR="00E82CCC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2.3. Основными функциями внутреннего контроля в дошкольном образовательном учреждении являются: </w:t>
      </w:r>
    </w:p>
    <w:p w:rsidR="00E82CCC" w:rsidRDefault="00E41EFC" w:rsidP="00E82CC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82CCC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информационно-аналитическая; </w:t>
      </w:r>
    </w:p>
    <w:p w:rsidR="00E82CCC" w:rsidRDefault="00E41EFC" w:rsidP="00E82CC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82CCC">
        <w:rPr>
          <w:rFonts w:ascii="Times New Roman" w:hAnsi="Times New Roman" w:cs="Times New Roman"/>
          <w:sz w:val="24"/>
          <w:szCs w:val="24"/>
        </w:rPr>
        <w:t xml:space="preserve">контрольно-диагностическая; </w:t>
      </w:r>
    </w:p>
    <w:p w:rsidR="00E82CCC" w:rsidRDefault="00E41EFC" w:rsidP="00E82CC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82CCC">
        <w:rPr>
          <w:rFonts w:ascii="Times New Roman" w:hAnsi="Times New Roman" w:cs="Times New Roman"/>
          <w:sz w:val="24"/>
          <w:szCs w:val="24"/>
        </w:rPr>
        <w:t xml:space="preserve">коррективно-регулятивная; </w:t>
      </w:r>
    </w:p>
    <w:p w:rsidR="00E82CCC" w:rsidRDefault="00E41EFC" w:rsidP="00E82CC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82CCC">
        <w:rPr>
          <w:rFonts w:ascii="Times New Roman" w:hAnsi="Times New Roman" w:cs="Times New Roman"/>
          <w:sz w:val="24"/>
          <w:szCs w:val="24"/>
        </w:rPr>
        <w:t xml:space="preserve">стимулирующая; </w:t>
      </w:r>
    </w:p>
    <w:p w:rsidR="00E82CCC" w:rsidRDefault="00E41EFC" w:rsidP="00E82CC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82CCC">
        <w:rPr>
          <w:rFonts w:ascii="Times New Roman" w:hAnsi="Times New Roman" w:cs="Times New Roman"/>
          <w:sz w:val="24"/>
          <w:szCs w:val="24"/>
        </w:rPr>
        <w:t>методическая;</w:t>
      </w:r>
    </w:p>
    <w:p w:rsidR="0058277F" w:rsidRPr="00E82CCC" w:rsidRDefault="00E41EFC" w:rsidP="00E82CC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82CCC">
        <w:rPr>
          <w:rFonts w:ascii="Times New Roman" w:hAnsi="Times New Roman" w:cs="Times New Roman"/>
          <w:sz w:val="24"/>
          <w:szCs w:val="24"/>
        </w:rPr>
        <w:t xml:space="preserve"> рефлексивно-аналитическая.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3. Содержание внутреннего контроля в</w:t>
      </w:r>
      <w:r w:rsidR="003A3985">
        <w:rPr>
          <w:rFonts w:ascii="Times New Roman" w:hAnsi="Times New Roman" w:cs="Times New Roman"/>
          <w:sz w:val="24"/>
          <w:szCs w:val="24"/>
        </w:rPr>
        <w:t xml:space="preserve"> 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3A3985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3.1. Объектами внутреннего контроля являются:</w:t>
      </w:r>
    </w:p>
    <w:p w:rsidR="003A3985" w:rsidRDefault="00E41EFC" w:rsidP="003A39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процессы, протекающие в </w:t>
      </w:r>
      <w:r w:rsidR="003A3985" w:rsidRPr="003A3985">
        <w:rPr>
          <w:rFonts w:ascii="Times New Roman" w:hAnsi="Times New Roman" w:cs="Times New Roman"/>
          <w:sz w:val="24"/>
          <w:szCs w:val="24"/>
        </w:rPr>
        <w:t>МБ</w:t>
      </w:r>
      <w:r w:rsidRPr="003A3985">
        <w:rPr>
          <w:rFonts w:ascii="Times New Roman" w:hAnsi="Times New Roman" w:cs="Times New Roman"/>
          <w:sz w:val="24"/>
          <w:szCs w:val="24"/>
        </w:rPr>
        <w:t xml:space="preserve">ДОУ (образовательный, управленческий, обеспечивающий, инновационный); деятельность педагогических и иных работников дошкольного образовательного учреждения; </w:t>
      </w:r>
    </w:p>
    <w:p w:rsidR="003A3985" w:rsidRDefault="00E41EFC" w:rsidP="003A39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работа структурных подразделений детского сада; </w:t>
      </w:r>
    </w:p>
    <w:p w:rsidR="003A3985" w:rsidRDefault="00E41EFC" w:rsidP="003A39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связи дошкольного образовательного учреждения с внешней средой; </w:t>
      </w:r>
    </w:p>
    <w:p w:rsidR="003A3985" w:rsidRDefault="00E41EFC" w:rsidP="003A39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</w:t>
      </w:r>
      <w:r w:rsidR="00E82CCC">
        <w:rPr>
          <w:rFonts w:ascii="Times New Roman" w:hAnsi="Times New Roman" w:cs="Times New Roman"/>
          <w:sz w:val="24"/>
          <w:szCs w:val="24"/>
        </w:rPr>
        <w:t xml:space="preserve">, работа с персоналом и т.д.); </w:t>
      </w:r>
    </w:p>
    <w:p w:rsidR="00E82CCC" w:rsidRDefault="00E82CCC" w:rsidP="003A39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41EFC" w:rsidRPr="003A3985">
        <w:rPr>
          <w:rFonts w:ascii="Times New Roman" w:hAnsi="Times New Roman" w:cs="Times New Roman"/>
          <w:sz w:val="24"/>
          <w:szCs w:val="24"/>
        </w:rPr>
        <w:t xml:space="preserve">анятия с воспитанниками и различные мероприятия; </w:t>
      </w:r>
    </w:p>
    <w:p w:rsidR="0058277F" w:rsidRPr="003A3985" w:rsidRDefault="00E41EFC" w:rsidP="003A39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документальные материалы и др. </w:t>
      </w:r>
    </w:p>
    <w:p w:rsidR="003A3985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3.2. Зав</w:t>
      </w:r>
      <w:r w:rsidR="0058277F">
        <w:rPr>
          <w:rFonts w:ascii="Times New Roman" w:hAnsi="Times New Roman" w:cs="Times New Roman"/>
          <w:sz w:val="24"/>
          <w:szCs w:val="24"/>
        </w:rPr>
        <w:t xml:space="preserve">едующий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="0058277F">
        <w:rPr>
          <w:rFonts w:ascii="Times New Roman" w:hAnsi="Times New Roman" w:cs="Times New Roman"/>
          <w:sz w:val="24"/>
          <w:szCs w:val="24"/>
        </w:rPr>
        <w:t xml:space="preserve">ДОУ, </w:t>
      </w:r>
      <w:r w:rsidRPr="0058277F">
        <w:rPr>
          <w:rFonts w:ascii="Times New Roman" w:hAnsi="Times New Roman" w:cs="Times New Roman"/>
          <w:sz w:val="24"/>
          <w:szCs w:val="24"/>
        </w:rPr>
        <w:t xml:space="preserve"> или эксперты вправе осуществлять внутренний контроль результатов деятельности работников по вопросам: </w:t>
      </w:r>
    </w:p>
    <w:p w:rsid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соблюдения законодательства Российской Федерации в области образования; осуществления государственной политики в области образования; </w:t>
      </w:r>
    </w:p>
    <w:p w:rsid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>использования финансовых и материальных сре</w:t>
      </w:r>
      <w:proofErr w:type="gramStart"/>
      <w:r w:rsidRPr="003A398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>оответствии с нормативами; использования методического обеспечения в образовательном процессе; реализации утвержденных образовательных программ;</w:t>
      </w:r>
    </w:p>
    <w:p w:rsid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 реализации рабочих программ педагогических работников, разработанных в соответствии с Положением о рабочей программе педагога ДОУ; </w:t>
      </w:r>
    </w:p>
    <w:p w:rsid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соблюдения утвержденного учебного графика; реализации индивидуальных учебных планов, составленных в соответствии с утвержденным Положением об индивидуальном учебном плане в ДОУ; </w:t>
      </w:r>
    </w:p>
    <w:p w:rsid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>режима дня, расписания образовательной деятельности</w:t>
      </w:r>
      <w:proofErr w:type="gramStart"/>
      <w:r w:rsidRPr="003A39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39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 xml:space="preserve">облюдения Устава, Правил внутреннего трудового распорядка и иных локальных актов дошкольного образовательного учреждения; </w:t>
      </w:r>
    </w:p>
    <w:p w:rsid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соблюдения порядка проведения мониторинга образовательной деятельности; </w:t>
      </w:r>
    </w:p>
    <w:p w:rsid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организации питания в дошкольном образовательном учреждении; </w:t>
      </w:r>
    </w:p>
    <w:p w:rsid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>организации медицинских услуг</w:t>
      </w:r>
      <w:r w:rsidR="003A3985">
        <w:rPr>
          <w:rFonts w:ascii="Times New Roman" w:hAnsi="Times New Roman" w:cs="Times New Roman"/>
          <w:sz w:val="24"/>
          <w:szCs w:val="24"/>
        </w:rPr>
        <w:t xml:space="preserve"> ФАП </w:t>
      </w:r>
      <w:r w:rsidRPr="003A3985">
        <w:rPr>
          <w:rFonts w:ascii="Times New Roman" w:hAnsi="Times New Roman" w:cs="Times New Roman"/>
          <w:sz w:val="24"/>
          <w:szCs w:val="24"/>
        </w:rPr>
        <w:t xml:space="preserve"> в целях охраны и укрепления здоровья воспитанников и работников детского сада; </w:t>
      </w:r>
    </w:p>
    <w:p w:rsidR="0058277F" w:rsidRPr="003A3985" w:rsidRDefault="00E41EFC" w:rsidP="003A39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другим вопросам в рамках компетенции заведующего дошкольным образовательным учреждением. </w:t>
      </w:r>
    </w:p>
    <w:p w:rsidR="003A3985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3.3. При оценке деятельности педагогического работника в ходе внутреннего контроля 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учитывается: 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lastRenderedPageBreak/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 выполнение образовательных программ в полном объеме (планирование образовательной деятельности); 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соответствие образовательной деятельности требованиям Федерального государственного образовательного стандарта дошкольного образования (ФГОС </w:t>
      </w:r>
      <w:proofErr w:type="gramStart"/>
      <w:r w:rsidRPr="003A398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уровень знаний, умений, навыков по образовательным областям; 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степень самостоятельности детей; 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учет индивидуальных особенностей и способностей детей в образовательном процессе; 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педагога и ребенка: наличие положительного эмоционального микроклимата; 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способность к анализу педагогических ситуаций, рефлексии, самостоятельному контролю результатов педагогической деятельности; </w:t>
      </w:r>
    </w:p>
    <w:p w:rsid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умение корректировать свою деятельность; </w:t>
      </w:r>
    </w:p>
    <w:p w:rsidR="0058277F" w:rsidRPr="003A3985" w:rsidRDefault="00E41EFC" w:rsidP="003A39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умение обобщать свой опыт; умение составлять и реализовывать план своего развития.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4. Организационные формы, виды и методы контроля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4.1. Внутренний контроль - проверка результатов деятельности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4.2. Внутренний контроль в виде плановых проверок 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4.3. Контроль осуществляется заведующим</w:t>
      </w:r>
      <w:r w:rsidR="003A3985"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58277F">
        <w:rPr>
          <w:rFonts w:ascii="Times New Roman" w:hAnsi="Times New Roman" w:cs="Times New Roman"/>
          <w:sz w:val="24"/>
          <w:szCs w:val="24"/>
        </w:rPr>
        <w:t xml:space="preserve">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 </w:t>
      </w:r>
    </w:p>
    <w:p w:rsidR="003A3985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4.4. В зависимости от характера и количества проверяемых направлений различают следующие виды внутреннего контроля:</w:t>
      </w:r>
    </w:p>
    <w:p w:rsidR="003A3985" w:rsidRDefault="00E41EFC" w:rsidP="003A3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A3985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 xml:space="preserve">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3A3985" w:rsidRDefault="00E41EFC" w:rsidP="003A3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3985">
        <w:rPr>
          <w:rFonts w:ascii="Times New Roman" w:hAnsi="Times New Roman" w:cs="Times New Roman"/>
          <w:sz w:val="24"/>
          <w:szCs w:val="24"/>
        </w:rPr>
        <w:t>комплексный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 xml:space="preserve">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3A3985" w:rsidRDefault="00E41EFC" w:rsidP="003A3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A3985">
        <w:rPr>
          <w:rFonts w:ascii="Times New Roman" w:hAnsi="Times New Roman" w:cs="Times New Roman"/>
          <w:sz w:val="24"/>
          <w:szCs w:val="24"/>
        </w:rPr>
        <w:lastRenderedPageBreak/>
        <w:t>тематический</w:t>
      </w:r>
      <w:proofErr w:type="gramEnd"/>
      <w:r w:rsidRPr="003A3985">
        <w:rPr>
          <w:rFonts w:ascii="Times New Roman" w:hAnsi="Times New Roman" w:cs="Times New Roman"/>
          <w:sz w:val="24"/>
          <w:szCs w:val="24"/>
        </w:rPr>
        <w:t xml:space="preserve"> – исследуется одно направление деятельности объекта контроля (продолжительность тематического контроля – не более пяти дней). </w:t>
      </w:r>
    </w:p>
    <w:p w:rsidR="003A3985" w:rsidRDefault="00E41EFC" w:rsidP="003A3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самоконтроль, взаимоконтроль; </w:t>
      </w:r>
    </w:p>
    <w:p w:rsidR="003A3985" w:rsidRDefault="00E41EFC" w:rsidP="003A3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сравнительный, оперативный; </w:t>
      </w:r>
    </w:p>
    <w:p w:rsidR="0058277F" w:rsidRPr="003A3985" w:rsidRDefault="00E41EFC" w:rsidP="003A3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3985">
        <w:rPr>
          <w:rFonts w:ascii="Times New Roman" w:hAnsi="Times New Roman" w:cs="Times New Roman"/>
          <w:sz w:val="24"/>
          <w:szCs w:val="24"/>
        </w:rPr>
        <w:t xml:space="preserve">мониторинг.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4.6. Формы фронтального контроля: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, текущий и итоговый.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два и более направлений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деятельности).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4.12. В зависимости от места проведения различают виды контроля: активный контроль – контроль непосредственно по месту ведения деятельности работника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ДОУ. (Продолжительность активного контроля не более двух недель), камеральный контроль – изучение документальных материалов. (Продолжительность камерального контроля – не более пяти дней).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4.13. В зависимости от времени проведения и последовательности: плановый - осуществляется на основании анализа воспитательн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за прошедший год, в соответствии с планом- графиком, обеспечивающим периодичность и исключающим нерациональное дублирование в организации контроля; утверждается </w:t>
      </w: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заведующим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и доводится до работников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в начале учебного года. внеплановый (оперативный) – проводится не более двух дней по решению руководителя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ДОУ; повторный контроль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 предварительный (предупредительный) контроль 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 текущий контроль – непосредственное наблюдение за воспитательн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образовательным процессом. Текущий контроль ставит своей целью получить общее представление о деятельности работников возрастной группы в целом, об уровне педагогического процесса этой группе, о стиле работы воспитателя. Этот вид контроля предполагает посещение группы в течение целого дня или даже нескольких дней.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 промежуточный контроль; эпизодический и периодический; итоговый контроль – изучение результатов работы за полугодие, учебный год и т.д.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4.13.1 Основаниями для формирования плана - графика планового внутреннего контроля являются: заявление соискателя (педагогического работника) на аттестацию; дата проведения последней проверки в отношении объекта контроля; необходимость оказания методической помощи педагогу вследствие низких результатов; наличие выявленных нарушений в деятельности за предшествующий период (проверка за своевременностью и полнотой исполнения выявленных ранее нарушений).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4.13.2. Решение об отмене или переносе срока контроля, предусмотренного плано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графиком, принимается заведующим дошкольным образовательным учреждением.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4.13.3.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Внеплановый (оперативный) контроль проводится в случае: 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 урегулирование конфликтных ситуаций в отношениях между участниками образовательного процесса); представлений и иной информации от органов прокуратуры и правоохранительных органов;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иной информации, подтверждаемой документами и иными доказательствами, свидетельствующими о наличии нарушений.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4.14. По охвату объектов контроля используются следующие формы внутреннего контроля 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ДОУ: персональный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</w:t>
      </w:r>
      <w:r w:rsidRPr="0058277F">
        <w:rPr>
          <w:rFonts w:ascii="Times New Roman" w:hAnsi="Times New Roman" w:cs="Times New Roman"/>
          <w:sz w:val="24"/>
          <w:szCs w:val="24"/>
        </w:rPr>
        <w:lastRenderedPageBreak/>
        <w:t>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>бобщающий - получение информации о состоянии образовательного процесса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 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4.15.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Методы контроля (по используемым методам): тестирование; анкетирование; социальный опрос; наблюдение; мониторинг; анализ результатов детской деятельности; анализ документации; самоанализ; отчет; беседа с педагогами, родителями воспитанников, детьми; смотр и смотр-конкурс; собеседование; конкурс; результаты психолого-педагогического сопровождения воспитанников; графический метод анализа результатов диагностики; метод статистической обработки данных; оперативный разбор. </w:t>
      </w:r>
      <w:proofErr w:type="gramEnd"/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4.16. Внутренний контроль в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проводится в сроки, определенные данным Положением и указанные в приказе о его проведении. Срок контроля исчисляется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4.17. Основаниями для продления сроков контроля могут быть: сложность объектов контроля и большой объем проверяемой информации; необходимость сбора дополнительной информации; непредставление работником дошкольного образовательного учреждения необходимых сведений в установленный срок; иные причины и обстоятельства, препятствующие достижению целей контроля.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4.18. Решение о продлении сроков контроля оформляется приказом руководителя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5. Организация подготовки проведения внутреннего контроля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5.1. 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5.2. Подготовка к проведению контроля включает в себя: подготовку плана - задания (программы) контроля; подготовку предложений по составу комиссии по контролю (кандидатурам должностных лиц, которым будет поручено проведение контроля); издание приказа о проведении контроля с прилагаемым к нему плано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заданием или с указанием перечня необходимых для проведения контроля документов и иной информации; доведение приказа до сведения коллектива дошкольного образовательного учреждения; информирование председателем комиссии ее членов о целях, основных задачах контроля, порядке и сроках его проведения; инструктаж членов комиссии.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5.3. Внутренний контроль проводится на основании приказа заведующего </w:t>
      </w:r>
      <w:r w:rsidR="003A3985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о проведении контроля, в котором определяются: вид и тема контроля; сроки проведения контроля; председатель комиссии, персональный состав комиссии (либо должностное лицо, которому поручено проведение контроля в индивидуальном порядке); сроки предоставления итоговых материалов; план - задание на проведение контроля.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</w:t>
      </w:r>
      <w:r w:rsidR="00AE136D">
        <w:rPr>
          <w:rFonts w:ascii="Times New Roman" w:hAnsi="Times New Roman" w:cs="Times New Roman"/>
          <w:sz w:val="24"/>
          <w:szCs w:val="24"/>
        </w:rPr>
        <w:t>ание разрабатывается заведующим</w:t>
      </w:r>
      <w:r w:rsidRPr="0058277F">
        <w:rPr>
          <w:rFonts w:ascii="Times New Roman" w:hAnsi="Times New Roman" w:cs="Times New Roman"/>
          <w:sz w:val="24"/>
          <w:szCs w:val="24"/>
        </w:rPr>
        <w:t xml:space="preserve">, курирующим контролируемое направление деятельности.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5.6. Продолжительность тематических или комплексных проверок составляет от 10-</w:t>
      </w:r>
      <w:r w:rsidR="00090790">
        <w:rPr>
          <w:rFonts w:ascii="Times New Roman" w:hAnsi="Times New Roman" w:cs="Times New Roman"/>
          <w:sz w:val="24"/>
          <w:szCs w:val="24"/>
        </w:rPr>
        <w:t xml:space="preserve"> 14 дней с посещением не более 3</w:t>
      </w:r>
      <w:r w:rsidRPr="0058277F">
        <w:rPr>
          <w:rFonts w:ascii="Times New Roman" w:hAnsi="Times New Roman" w:cs="Times New Roman"/>
          <w:sz w:val="24"/>
          <w:szCs w:val="24"/>
        </w:rPr>
        <w:t xml:space="preserve"> НОД и других мероприятий в дошкольном образовательном учреждении.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5.7. Для проведения внутреннего контроля может создаваться комиссия, в состав которой включаются члены администрации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5.8. Контроль (например, тематический, повторный) может проводиться без создания комиссии членом администрации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ДОУ, которому, решением заведующего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будет поручено проведение соответствующего контроля (далее – проверяющий).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5.10.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 законодательные и иные нормативные правовые акты, регламентирующие деятельность контролируемого объекта; сведения о результатах предыдущего контроля проверяемого объекта, о мероприятиях по устранению выявленных нарушений и недостатков и т.д.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</w:t>
      </w: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 Организация проведения внутреннего контроля в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6.1. Основания для внутреннего контроля: заявление педагогического работника на аттестацию; плановый контроль; проверка состояния дел для подготовки управленческих решений; обращение физических и юридических лиц по поводу нарушений в области образования.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6.2. Полномочия членов комиссии (проверяющего) подтверждаются приказом заведующего дошкольным образовательным учреждением о проведении контроля.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Перед началом контроля проверяющий (председатель комиссии): информирует подлежащих контролю работников дошкольного образовательного учреждения, представляет состав комиссии и порядок ее работы; знакомит работников дошкольного образовательного учреждения, подлежащих контролю, с их правами и обязанностями при проведении контроля; выясняет все существенные обстоятельства, касающиеся предмета контроля; запрашивает (в случае необходимости) для работы комиссии документы, информационно-справочные и иные материалы, организует их получение. </w:t>
      </w:r>
      <w:proofErr w:type="gramEnd"/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6.5. Эксперты имеют право запрашивать необходимую информацию, изучать документацию, относящуюся к предмету внутреннего контроля.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6.7. Копия приказа о проведении контроля размещается на информационном стенде дошкольного образовательного учреждения.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6.8. Личностно-профессиональный (персональный контроль)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6.8.2. В ходе персонального контроля заведующий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изучает: уровень знаний педагогом современных достижений психологической и педагогической науки, профессиональное мастерство педагогического работника; уровень овладения педагогом технологиями развивающего обучения, наиболее эффективными формами, методами и приемами образования; результаты работы педагога и пути их достижения; способы повышения профессиональной квалификации педагога.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6.8.3.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При осуществлении персонального контроля заведующий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имеет право: 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 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проводить экспертизу педагогической деятельности; проводить мониторинг образовательного процесса с последующим анализом полученной информации; 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 делать выводы и принимать управленческие решения.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6.8.4. Работник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подлежащий контролю, должен: своевременно предоставить все необходимые для достижения целей контроля, материалы и документы; давать устные и письменные объяснения по существу предмета контроля.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6.8.5. При проведении контроля работник, подлежащий контролю, имеет право: знать сроки контроля и критерии оценки его деятельности; знать цель, содержание, виды, формы и методы контроля; знакомиться со своими правами и обязанностями; обжаловать действия председателя и членов комиссии (проверяющего); 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 обратиться в конфликтную комиссию или вышестоящие органы управления образованием при несогласии с результатами контроля.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6.8.6. По результатам персонального контроля деятельности педагога оформляется справка.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6.9. Тематический контроль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6.9.1. Тематический контроль в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проводится по отдельным проблемам деятельности дошкольного образовательного учреждения.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6.9.4. Темы контроля определяются в соответствии с годовым планом деятельности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самоанализом деятельности детского сада по итогам учебного года, основными тенденциями развития образования.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6.9.5. Члены педагогического коллектива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6.9.6. В ходе тематического контроля: проводятся тематические исследования (анкетирование, тестирование); осуществляется анализ практической деятельности педагога, посещение непосредственно образовательной деятельности, анализ документации и т.д.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6.9.8. По результатам тематического контроля принимаются меры, направленные на совершенствование образовательного процесса и повышение качества образованности воспитанников.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6.9.9. Результаты тематического контроля оформляются в виде аналитической справки.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6.9.10. Результаты тематического контроля нескольких педагогов могут быть оформлены одним документом.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6.10. Комплексная оценка деятельности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(самообследование)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6.10.1. Комплексная оценка деятельности дошкольного образовательного учреждения (самообследование) проводится с целью получения полной информации о состоянии образовательного процесса в детском саду (соблюдение законодательства в области образования и контроль качества образования) в целом.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но не менее чем за месяц до ее начала.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6.10.6. При получении положительных результатов данный приказ снимается с контроля.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6.10.7. Результаты комплексной оценки (самообследование) оформляются в виде самоанализа деятельности и публикуются на сайте дошкольного образовательного учреждения.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7. Организация подведения итогов внутреннего контроля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7.1. По завершении внутреннего контроля в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председатель комиссии: 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 обобщает и систематизирует весь материал.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7.2. Результаты контроля могут представляться в форме: акта (в случаях, когда не требуется углубленная обработка и анализ собранной информации); аналитической справки; справки о результатах проверки; служебной записки; доклада о состоянии дел по проверяемому вопросу; схемы анализа занятий; карты наблюдений; карты анализа предметно-развивающей среды; схемы обследования детей; карты анализа выполнения образовательной программы; итоговые листы (протоколы) уровня развития детей; педагогических часов и др.; индивидуальной работ; письменного ответа на жалобу или заявление; иной форме.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7.4. Председатель комиссии знакомит работника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</w:t>
      </w: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запись об отказе от подписания (или получения) акта, которая заверяется подписью председателя комиссии и всеми членами комиссии.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7.8. Структура и содержание итогового документа должны отражать: дату и номер приказа, на основании которого проведено контрольное мероприятие; фамилии, инициалы и должности членов комиссии; указание компонентов (элементов) управляемого объекта контроля, фамилии и инициалы ответственных лиц, присутствующих при проведении контроля; дату, время и место проведения контроля; 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 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 объективность основывается на непосредственном наблюдении и изучении результатов деятельности; подписи председателя и всех членов комиссии; запись отдельного мнения члена комиссии, отличного от мнения большинства.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7.10. Работник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</w:t>
      </w: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подтверждающие обоснованность возражений. При этом работник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также вправе обратиться в конфликтную комиссию или вышестоящие органы управления образованием.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7.13. Результаты контроля ряда работников дошкольного образовательного учреждения могут быть оформлены одним документом.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7.15.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в течение трех рабочих дней на основе представленных итоговых материалов по итогам контроля может быть принято решение в отношении работника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ДОУ, в том числе о принятии необходимых мер предупредительного и профилактического характера в форме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 обсуждения материалов контроля коллегиальным органом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(например, Педагогическим советом и т.д.);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AE136D">
        <w:rPr>
          <w:rFonts w:ascii="Times New Roman" w:hAnsi="Times New Roman" w:cs="Times New Roman"/>
          <w:sz w:val="24"/>
          <w:szCs w:val="24"/>
        </w:rPr>
        <w:t xml:space="preserve">ие педагогического совета, </w:t>
      </w:r>
      <w:r w:rsidRPr="0058277F">
        <w:rPr>
          <w:rFonts w:ascii="Times New Roman" w:hAnsi="Times New Roman" w:cs="Times New Roman"/>
          <w:sz w:val="24"/>
          <w:szCs w:val="24"/>
        </w:rPr>
        <w:t xml:space="preserve"> общего собрания с коллективом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ДОУ, совещания с возможным привлечением представителей исполнительной власти, общественных организаций; проведение повторного контроля с привлечением определенных специалистов (экспертов); определения дисциплинарной ответственности должностных лиц дошкольного образовательного учреждения; иные решения в пределах своей компетенции.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7.18. По итогам тематического контроля формируется «дело» в бумажном варианте, которое содержит следующие документы и сведения: приказ о проведении контроля с утвержденным планом-заданием; итоговый документ по результатам проверки; итоговый приказ по результатам внутреннего контроля; протоколы с анализами, акты, справки, экспертные заключения и другие материалы, полученные в ходе осуществления внутреннего контроля; материалы по итогам проведения повторного внутреннего контроля и приказ о выполнении объектом контроля рекомендаций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>формированное «дело» хранится в дошкольном образовательном учреждении в соответствии с номенклатурой дел.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 7.19. В ходе осуществления внутреннего контроля администрация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использует различные шкалы для оценки качества деятельности работников, в том числе: 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 оценка уровня развития воспитанников может производиться по трехуровневой шкале: высокий, средний, низкий;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 - мероприятие (занятие) целей достигло полностью; - мероприятие (занятие) целей достигло частично; - мероприятие (занятие) поставленных целей не достигло; 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 </w:t>
      </w:r>
      <w:proofErr w:type="gramEnd"/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7.20. Порядок оценки качества деятельности работников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7.21. Администрация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8. Организация контроля исполнения рекомендаций (предписаний) по итогам внутреннего контроля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8.1. Контроль исполнения приказа по итогам контроля возлагается на одного из членов администрации дошкольного образовательного учреждения.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8.2. Работник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8.3.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 приказ о выполнении рекомендаций по итогам контроля и снятии его с контроля, если деятельность работника подтверждает положительные </w:t>
      </w:r>
      <w:r w:rsidRPr="0058277F">
        <w:rPr>
          <w:rFonts w:ascii="Times New Roman" w:hAnsi="Times New Roman" w:cs="Times New Roman"/>
          <w:sz w:val="24"/>
          <w:szCs w:val="24"/>
        </w:rPr>
        <w:lastRenderedPageBreak/>
        <w:t>результаты и факты исполнения выявленных нарушений или недостатков (выполнение рекомендаций);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 приказ о дисциплинарном взыскании работника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в случае, если проверяемый работник без уважительной причины в установленный срок не устранил выявленные нарушения (не исполнил рекомендации).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9. Права, ответственность и обязанности лиц, осуществляющих внутренний контроль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об организации и проведении внутреннего контроля.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9.2.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При проведении внутреннего контроля председатель комиссии: 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 осуществляет общее руководство членами комиссии; распределяет между ними обязанности в соответствии с планом - заданием; устанавливает порядок работы комиссии при проведении внутреннего контроля;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дает членам комиссии указания, обязательные для исполнения; обеспечивает сохранность и возврат полученных оригиналов документов; вносит предложения об изменении объема и сроков контроля; докладывает заведующему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 отчитывается перед заведующим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о ходе и результатах проведения внутреннего контроля, о работе членов комиссии, об итогах работы проверяемого работника;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9.4.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Председатель и члены комиссии (проверяющий) обязаны: сообщить руководителю </w:t>
      </w:r>
      <w:r w:rsidR="00AE136D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о личной заинтересованности при исполнении обязанностей в рамках контроля, которая может привести к конфликту интересов; проявлять тактичное отношение к проверяемому работнику во время проведения контрольных мероприятий; </w:t>
      </w:r>
      <w:r w:rsidRPr="0058277F">
        <w:rPr>
          <w:rFonts w:ascii="Times New Roman" w:hAnsi="Times New Roman" w:cs="Times New Roman"/>
          <w:sz w:val="24"/>
          <w:szCs w:val="24"/>
        </w:rPr>
        <w:lastRenderedPageBreak/>
        <w:t>придерживаться сроков проведения планового внутреннего контроля; соблюдать цель, задачи и принципы внутреннего контроля; осуществлять качественную подготовку к проведению контроля;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качественно и объективно анализировать и оценивать деятельность контролируемого объекта; 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 соблюдать конфиденциальность при обнаружении недостатков в работе педагогического работника детского сада при условии устраняемости их в процессе проверки; помочь составить комплекс мер по устранению недостатков, выявленных в ходе контроля;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оказывать организационную и методическую помощь в преодолении выявленных недостатков или (и) в обобщении элементов ценного опыта.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9.6. Лица, осуществляющие внутренний контроль, вправе: посещать любые занятия и мероприятия у контролируемого объекта или в структурном подразделении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в период осуществления контроля в соответствии с планом-графиком контроля; посещать внепланово занятия и мероприятия у любого работника дошкольного образовательного учреждения в условиях служебного расследования;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 требовать и получать устные разъяснения по существу контролируемых вопросов; наблюдать за деятельностью работника, подлежащего контролю; осуществлять экспертизу качества образования; 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 рекомендовать методическим структурам трансляцию элементов ценного опыта педагога; организовывать и проводить по поручению председателя комиссии необходимые расследования, экспертизу и оценку деятельности педагога; переносить сроки проверки по просьбе проверяемого лица; выполнять иные функции, предусмотренные приказом о проведении внутреннего контроля в дошкольном образовательном учреждении.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(Устав, Правила внутреннего трудового распорядка, коллективный договор, должностные инструкции и др.): за объективность, полноту и обоснованность сделанных ими в ходе контроля выводов и предложений; за качество исполнения плана – задания;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 xml:space="preserve">за сокрытие выявленных в ходе контроля нарушений законодательства Российской Федерации и противоправных действий должностных лиц; за превышение в ходе контроля своих полномочий; за качественную подготовку к проведению контроля деятельности работника дошкольного образовательного учреждения; за ознакомление с итогами контроля работника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до вынесения результатов на широкое обсуждение; за срыв сроков проведения контроля;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за качество </w:t>
      </w:r>
      <w:r w:rsidRPr="0058277F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анализа деятельности работника; за соблюдение конфиденциальности при обнаружении недостатков в работе сотрудника, при условии устранения их в процессе проверки; за доказательность выводов по итогам проверки.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10. Компетенция и полномочия заведующего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при организации и проведении внутреннего контроля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10.1. Заведующий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и (или</w:t>
      </w:r>
      <w:r w:rsidR="00AE136D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AE136D">
        <w:rPr>
          <w:rFonts w:ascii="Times New Roman" w:hAnsi="Times New Roman" w:cs="Times New Roman"/>
          <w:sz w:val="24"/>
          <w:szCs w:val="24"/>
        </w:rPr>
        <w:t xml:space="preserve"> </w:t>
      </w:r>
      <w:r w:rsidRPr="005827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10.1.1.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содержанием образования в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ДОУ: анализ развития воспитанника, включающий педагогическую диагностику и уровень достижений ребенка; анализ выполнения разделов образовательной программы; анализ программно-методического обеспечения в дошкольном образовательном учреждении.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10.1.2.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охраной жизни и здоровья воспитанников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ДОУ: анализ санитарно-гигиенических условий дошкольного образовательного учреждения; анализ соблюдения правил охраны труда и инструкции по охране жизни и здоровья детей; анализ уровня здоровья воспитанников детского сада; анализ организации деятельности детей в течение дня.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>10.1.3. Контроль за профессиональной компетентностью педагогов: компоненты профессиональной компетентности (общекультурная компетентность педагога (2 раза в год), исходя из программн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квалификационных испытаний для педагогических работников и руководителя); компетентность в образовательной политике; профессиональную креативность; профессиональную коммуникативность; компетентность в области самообразования; проверку планов воспитательно-образовательной деятельности.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10.2. Содержание внутреннего контроля в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10.3. Администрация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>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 11. Заключительные положения </w:t>
      </w:r>
    </w:p>
    <w:p w:rsidR="0058277F" w:rsidRDefault="00E41EFC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11.1. Настоящее Положение о внутреннем контроле является локальным нормативным актом </w:t>
      </w:r>
      <w:r w:rsidR="00090790">
        <w:rPr>
          <w:rFonts w:ascii="Times New Roman" w:hAnsi="Times New Roman" w:cs="Times New Roman"/>
          <w:sz w:val="24"/>
          <w:szCs w:val="24"/>
        </w:rPr>
        <w:t>МБ</w:t>
      </w:r>
      <w:r w:rsidRPr="0058277F">
        <w:rPr>
          <w:rFonts w:ascii="Times New Roman" w:hAnsi="Times New Roman" w:cs="Times New Roman"/>
          <w:sz w:val="24"/>
          <w:szCs w:val="24"/>
        </w:rPr>
        <w:t xml:space="preserve">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58277F" w:rsidRDefault="00E41EFC" w:rsidP="004F53FE">
      <w:pPr>
        <w:rPr>
          <w:rFonts w:ascii="Times New Roman" w:hAnsi="Times New Roman" w:cs="Times New Roman"/>
          <w:sz w:val="24"/>
          <w:szCs w:val="24"/>
        </w:rPr>
      </w:pPr>
      <w:r w:rsidRPr="0058277F">
        <w:rPr>
          <w:rFonts w:ascii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</w:t>
      </w:r>
      <w:proofErr w:type="gramStart"/>
      <w:r w:rsidRPr="005827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2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921" w:rsidRDefault="004F5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2" name="Рисунок 2" descr="C:\Users\Воспитатель\Desktop\положения\CCI23072019_0002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2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FE" w:rsidRDefault="004F5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3" name="Рисунок 3" descr="C:\Users\Воспитатель\Desktop\положения\CCI23072019_000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положения\CCI23072019_0003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53FE" w:rsidSect="00E2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A06"/>
    <w:multiLevelType w:val="hybridMultilevel"/>
    <w:tmpl w:val="92B4A5BE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>
    <w:nsid w:val="13F14AC6"/>
    <w:multiLevelType w:val="hybridMultilevel"/>
    <w:tmpl w:val="C64AC20A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1F11098C"/>
    <w:multiLevelType w:val="hybridMultilevel"/>
    <w:tmpl w:val="C9C66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37772"/>
    <w:multiLevelType w:val="hybridMultilevel"/>
    <w:tmpl w:val="2AAEA360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>
    <w:nsid w:val="4E457095"/>
    <w:multiLevelType w:val="hybridMultilevel"/>
    <w:tmpl w:val="9272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C2299"/>
    <w:multiLevelType w:val="hybridMultilevel"/>
    <w:tmpl w:val="35883432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6">
    <w:nsid w:val="7DD51A49"/>
    <w:multiLevelType w:val="hybridMultilevel"/>
    <w:tmpl w:val="144CE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1EFC"/>
    <w:rsid w:val="00090790"/>
    <w:rsid w:val="00136B5A"/>
    <w:rsid w:val="002F7060"/>
    <w:rsid w:val="00361921"/>
    <w:rsid w:val="003A3985"/>
    <w:rsid w:val="004F53FE"/>
    <w:rsid w:val="0058277F"/>
    <w:rsid w:val="00AE136D"/>
    <w:rsid w:val="00D240DD"/>
    <w:rsid w:val="00D94D3A"/>
    <w:rsid w:val="00E24AD7"/>
    <w:rsid w:val="00E41EFC"/>
    <w:rsid w:val="00E82CCC"/>
    <w:rsid w:val="00F2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9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A39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1AC43-0B43-4DFA-8642-69BC4C28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21</Pages>
  <Words>7444</Words>
  <Characters>42436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10</cp:revision>
  <cp:lastPrinted>2019-07-22T06:03:00Z</cp:lastPrinted>
  <dcterms:created xsi:type="dcterms:W3CDTF">2019-06-20T06:42:00Z</dcterms:created>
  <dcterms:modified xsi:type="dcterms:W3CDTF">2019-07-23T08:13:00Z</dcterms:modified>
</cp:coreProperties>
</file>